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67" w:leader="none"/>
        </w:tabs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161925</wp:posOffset>
            </wp:positionH>
            <wp:positionV relativeFrom="paragraph">
              <wp:posOffset>240030</wp:posOffset>
            </wp:positionV>
            <wp:extent cx="2143125" cy="733425"/>
            <wp:effectExtent l="0" t="0" r="0" b="0"/>
            <wp:wrapTight wrapText="bothSides">
              <wp:wrapPolygon edited="0">
                <wp:start x="-6" y="0"/>
                <wp:lineTo x="-6" y="21314"/>
                <wp:lineTo x="21501" y="21314"/>
                <wp:lineTo x="21501" y="0"/>
                <wp:lineTo x="-6" y="0"/>
              </wp:wrapPolygon>
            </wp:wrapTight>
            <wp:docPr id="1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567" w:leader="none"/>
        </w:tabs>
        <w:spacing w:lineRule="auto" w:line="120"/>
        <w:rPr>
          <w:rFonts w:ascii="Gabriola" w:hAnsi="Gabriola"/>
          <w:b/>
          <w:b/>
          <w:i/>
          <w:i/>
          <w:sz w:val="144"/>
          <w:szCs w:val="144"/>
          <w:u w:val="single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  <w:r>
        <w:rPr/>
        <w:t xml:space="preserve">     </w:t>
      </w:r>
      <w:r>
        <w:rPr>
          <w:rFonts w:ascii="Gabriola" w:hAnsi="Gabriola"/>
          <w:b/>
          <w:i/>
          <w:sz w:val="144"/>
          <w:szCs w:val="144"/>
          <w:u w:val="single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 xml:space="preserve">PRODEJNA </w:t>
      </w:r>
    </w:p>
    <w:p>
      <w:pPr>
        <w:pStyle w:val="Normal"/>
        <w:tabs>
          <w:tab w:val="clear" w:pos="708"/>
          <w:tab w:val="left" w:pos="567" w:leader="none"/>
        </w:tabs>
        <w:spacing w:lineRule="auto" w:line="120"/>
        <w:jc w:val="center"/>
        <w:rPr>
          <w:rFonts w:ascii="Gabriola" w:hAnsi="Gabriola"/>
          <w:b/>
          <w:b/>
          <w:i/>
          <w:i/>
          <w:sz w:val="96"/>
          <w:szCs w:val="96"/>
          <w:u w:val="single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rFonts w:ascii="Gabriola" w:hAnsi="Gabriola"/>
          <w:b/>
          <w:i/>
          <w:sz w:val="96"/>
          <w:szCs w:val="96"/>
          <w:u w:val="single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ZAHRÁDKÁ</w:t>
      </w:r>
      <w:r>
        <w:rPr>
          <w:rFonts w:cs="Cambria" w:ascii="Gabriola" w:hAnsi="Gabriola"/>
          <w:b/>
          <w:i/>
          <w:sz w:val="96"/>
          <w:szCs w:val="96"/>
          <w:u w:val="single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Ř</w:t>
      </w:r>
      <w:r>
        <w:rPr>
          <w:rFonts w:ascii="Gabriola" w:hAnsi="Gabriola"/>
          <w:b/>
          <w:i/>
          <w:sz w:val="96"/>
          <w:szCs w:val="96"/>
          <w:u w:val="single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SK</w:t>
      </w:r>
      <w:r>
        <w:rPr>
          <w:rFonts w:cs="Bernard MT Condensed" w:ascii="Gabriola" w:hAnsi="Gabriola"/>
          <w:b/>
          <w:i/>
          <w:sz w:val="96"/>
          <w:szCs w:val="96"/>
          <w:u w:val="single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Ý</w:t>
      </w:r>
      <w:r>
        <w:rPr>
          <w:rFonts w:ascii="Gabriola" w:hAnsi="Gabriola"/>
          <w:b/>
          <w:i/>
          <w:sz w:val="96"/>
          <w:szCs w:val="96"/>
          <w:u w:val="single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C</w:t>
      </w: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5022850</wp:posOffset>
            </wp:positionH>
            <wp:positionV relativeFrom="paragraph">
              <wp:posOffset>82550</wp:posOffset>
            </wp:positionV>
            <wp:extent cx="2079625" cy="1663700"/>
            <wp:effectExtent l="0" t="0" r="0" b="0"/>
            <wp:wrapSquare wrapText="bothSides"/>
            <wp:docPr id="2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briola" w:hAnsi="Gabriola"/>
          <w:b/>
          <w:i/>
          <w:sz w:val="96"/>
          <w:szCs w:val="96"/>
          <w:u w:val="single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H</w:t>
      </w:r>
    </w:p>
    <w:p>
      <w:pPr>
        <w:pStyle w:val="Normal"/>
        <w:tabs>
          <w:tab w:val="clear" w:pos="708"/>
          <w:tab w:val="left" w:pos="567" w:leader="none"/>
        </w:tabs>
        <w:spacing w:lineRule="auto" w:line="120"/>
        <w:jc w:val="center"/>
        <w:rPr>
          <w:rFonts w:ascii="Gabriola" w:hAnsi="Gabriola"/>
          <w:b/>
          <w:b/>
          <w:i/>
          <w:i/>
          <w:sz w:val="96"/>
          <w:szCs w:val="96"/>
          <w:u w:val="single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rFonts w:ascii="Gabriola" w:hAnsi="Gabriola"/>
          <w:b/>
          <w:i/>
          <w:sz w:val="96"/>
          <w:szCs w:val="96"/>
          <w:u w:val="single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A  CHOVATELSK</w:t>
      </w:r>
      <w:r>
        <w:rPr>
          <w:rFonts w:cs="Bernard MT Condensed" w:ascii="Gabriola" w:hAnsi="Gabriola"/>
          <w:b/>
          <w:i/>
          <w:sz w:val="96"/>
          <w:szCs w:val="96"/>
          <w:u w:val="single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Ý</w:t>
      </w:r>
      <w:r>
        <w:rPr>
          <w:rFonts w:ascii="Gabriola" w:hAnsi="Gabriola"/>
          <w:b/>
          <w:i/>
          <w:sz w:val="96"/>
          <w:szCs w:val="96"/>
          <w:u w:val="single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CH   POTŘEB</w:t>
      </w:r>
    </w:p>
    <w:p>
      <w:pPr>
        <w:pStyle w:val="Normal"/>
        <w:spacing w:lineRule="auto" w:line="120" w:before="0" w:after="0"/>
        <w:ind w:left="-142" w:hanging="0"/>
        <w:rPr>
          <w:rFonts w:ascii="Gabriola" w:hAnsi="Gabriola"/>
          <w:b/>
          <w:b/>
          <w:i/>
          <w:i/>
          <w:color w:val="FF0000"/>
          <w:sz w:val="52"/>
          <w:szCs w:val="52"/>
        </w:rPr>
      </w:pPr>
      <w:r>
        <w:rPr>
          <w:rFonts w:ascii="Gabriola" w:hAnsi="Gabriola"/>
          <w:b/>
          <w:i/>
          <w:sz w:val="52"/>
          <w:szCs w:val="52"/>
        </w:rPr>
        <w:t xml:space="preserve"> </w:t>
      </w:r>
    </w:p>
    <w:p>
      <w:pPr>
        <w:pStyle w:val="Normal"/>
        <w:spacing w:lineRule="auto" w:line="120" w:before="0" w:after="0"/>
        <w:ind w:left="-142" w:hanging="0"/>
        <w:rPr>
          <w:rFonts w:ascii="Gabriola" w:hAnsi="Gabriola"/>
          <w:b/>
          <w:b/>
          <w:i/>
          <w:i/>
          <w:sz w:val="52"/>
          <w:szCs w:val="52"/>
        </w:rPr>
      </w:pPr>
      <w:r>
        <w:rPr>
          <w:rFonts w:ascii="Gabriola" w:hAnsi="Gabriola"/>
          <w:b/>
          <w:i/>
          <w:color w:val="FF0000"/>
          <w:sz w:val="52"/>
          <w:szCs w:val="52"/>
        </w:rPr>
        <w:t xml:space="preserve">  </w:t>
      </w:r>
      <w:r>
        <w:rPr>
          <w:rFonts w:ascii="Gabriola" w:hAnsi="Gabriola"/>
          <w:b/>
          <w:i/>
          <w:color w:val="FF0000"/>
          <w:sz w:val="52"/>
          <w:szCs w:val="52"/>
        </w:rPr>
        <w:t>PROST</w:t>
      </w:r>
      <w:r>
        <w:rPr>
          <w:rFonts w:cs="Cambria" w:ascii="Gabriola" w:hAnsi="Gabriola"/>
          <w:b/>
          <w:i/>
          <w:color w:val="FF0000"/>
          <w:sz w:val="52"/>
          <w:szCs w:val="52"/>
        </w:rPr>
        <w:t>Ě</w:t>
      </w:r>
      <w:r>
        <w:rPr>
          <w:rFonts w:ascii="Gabriola" w:hAnsi="Gabriola"/>
          <w:b/>
          <w:i/>
          <w:color w:val="FF0000"/>
          <w:sz w:val="52"/>
          <w:szCs w:val="52"/>
        </w:rPr>
        <w:t>JOV, KOSTELECK</w:t>
      </w:r>
      <w:r>
        <w:rPr>
          <w:rFonts w:cs="Bernard MT Condensed" w:ascii="Gabriola" w:hAnsi="Gabriola"/>
          <w:b/>
          <w:i/>
          <w:color w:val="FF0000"/>
          <w:sz w:val="52"/>
          <w:szCs w:val="52"/>
        </w:rPr>
        <w:t>Á</w:t>
      </w:r>
      <w:r>
        <w:rPr>
          <w:rFonts w:ascii="Gabriola" w:hAnsi="Gabriola"/>
          <w:b/>
          <w:i/>
          <w:color w:val="FF0000"/>
          <w:sz w:val="52"/>
          <w:szCs w:val="52"/>
        </w:rPr>
        <w:t xml:space="preserve"> 23</w:t>
      </w:r>
      <w:r>
        <w:rPr>
          <w:rFonts w:ascii="Gabriola" w:hAnsi="Gabriola"/>
          <w:b/>
          <w:i/>
          <w:sz w:val="52"/>
          <w:szCs w:val="52"/>
        </w:rPr>
        <w:t xml:space="preserve">,  vjezd z kruhového objezdu                           </w:t>
      </w:r>
    </w:p>
    <w:p>
      <w:pPr>
        <w:pStyle w:val="Normal"/>
        <w:spacing w:lineRule="auto" w:line="120" w:before="0" w:after="0"/>
        <w:ind w:left="-142" w:hanging="0"/>
        <w:rPr>
          <w:rFonts w:ascii="Gabriola" w:hAnsi="Gabriola"/>
          <w:b/>
          <w:b/>
          <w:i/>
          <w:i/>
          <w:sz w:val="52"/>
          <w:szCs w:val="52"/>
        </w:rPr>
      </w:pPr>
      <w:r>
        <w:rPr>
          <w:rFonts w:ascii="Gabriola" w:hAnsi="Gabriola"/>
          <w:b/>
          <w:i/>
          <w:sz w:val="44"/>
          <w:szCs w:val="44"/>
        </w:rPr>
        <w:t xml:space="preserve">   </w:t>
      </w:r>
      <w:r>
        <w:rPr>
          <w:rFonts w:ascii="Gabriola" w:hAnsi="Gabriola"/>
          <w:b/>
          <w:i/>
          <w:sz w:val="44"/>
          <w:szCs w:val="44"/>
        </w:rPr>
        <w:tab/>
        <w:tab/>
        <w:tab/>
        <w:tab/>
        <w:tab/>
        <w:tab/>
        <w:tab/>
        <w:t xml:space="preserve">   </w:t>
      </w:r>
      <w:r>
        <w:rPr>
          <w:rFonts w:ascii="Gabriola" w:hAnsi="Gabriola"/>
          <w:b/>
          <w:i/>
          <w:sz w:val="52"/>
          <w:szCs w:val="52"/>
        </w:rPr>
        <w:t>Kostelecká  X  Martinákova</w:t>
      </w:r>
    </w:p>
    <w:p>
      <w:pPr>
        <w:pStyle w:val="Normal"/>
        <w:spacing w:lineRule="auto" w:line="120" w:before="0" w:after="0"/>
        <w:ind w:left="-142" w:hanging="0"/>
        <w:rPr>
          <w:rFonts w:ascii="Gabriola" w:hAnsi="Gabriola"/>
          <w:b/>
          <w:b/>
          <w:i/>
          <w:i/>
          <w:sz w:val="44"/>
          <w:szCs w:val="44"/>
        </w:rPr>
      </w:pPr>
      <w:r>
        <w:rPr>
          <w:rFonts w:ascii="Gabriola" w:hAnsi="Gabriola"/>
          <w:b/>
          <w:i/>
          <w:sz w:val="44"/>
          <w:szCs w:val="44"/>
        </w:rPr>
        <w:t xml:space="preserve">       </w:t>
      </w:r>
      <w:r>
        <w:rPr>
          <w:rFonts w:ascii="Gabriola" w:hAnsi="Gabriola"/>
          <w:b/>
          <w:i/>
          <w:sz w:val="44"/>
          <w:szCs w:val="44"/>
        </w:rPr>
        <w:t xml:space="preserve">OTEVŘENO  :  PONDĚLÍ – PÁTEK         </w:t>
      </w:r>
      <w:r>
        <w:rPr>
          <w:rFonts w:ascii="Gabriola" w:hAnsi="Gabriola"/>
          <w:b/>
          <w:i/>
          <w:color w:val="FF0000"/>
          <w:sz w:val="56"/>
          <w:szCs w:val="56"/>
        </w:rPr>
        <w:t>7.30  – 17.00</w:t>
      </w:r>
    </w:p>
    <w:p>
      <w:pPr>
        <w:pStyle w:val="Normal"/>
        <w:spacing w:lineRule="auto" w:line="120" w:before="0" w:after="0"/>
        <w:ind w:left="-142" w:hanging="0"/>
        <w:rPr>
          <w:rFonts w:ascii="Gabriola" w:hAnsi="Gabriola"/>
          <w:b/>
          <w:b/>
          <w:i/>
          <w:i/>
          <w:sz w:val="48"/>
          <w:szCs w:val="48"/>
        </w:rPr>
      </w:pPr>
      <w:r>
        <w:rPr>
          <w:rFonts w:ascii="Gabriola" w:hAnsi="Gabriola"/>
          <w:b/>
          <w:i/>
          <w:sz w:val="48"/>
          <w:szCs w:val="48"/>
        </w:rPr>
        <w:t xml:space="preserve">                                </w:t>
      </w:r>
      <w:r>
        <w:rPr>
          <w:rFonts w:ascii="Gabriola" w:hAnsi="Gabriola"/>
          <w:b/>
          <w:i/>
          <w:sz w:val="48"/>
          <w:szCs w:val="48"/>
        </w:rPr>
        <w:t>telefon :    777 827 776</w:t>
      </w:r>
    </w:p>
    <w:p>
      <w:pPr>
        <w:pStyle w:val="Normal"/>
        <w:spacing w:lineRule="auto" w:line="120" w:before="0" w:after="0"/>
        <w:rPr>
          <w:rFonts w:ascii="Gabriola" w:hAnsi="Gabriola"/>
          <w:b/>
          <w:b/>
          <w:i/>
          <w:i/>
          <w:sz w:val="72"/>
          <w:szCs w:val="72"/>
        </w:rPr>
      </w:pPr>
      <w:r>
        <w:rPr>
          <w:rFonts w:ascii="Gabriola" w:hAnsi="Gabriola"/>
          <w:b/>
          <w:i/>
          <w:sz w:val="96"/>
          <w:szCs w:val="96"/>
        </w:rPr>
        <w:t xml:space="preserve"> </w:t>
      </w:r>
      <w:r>
        <w:rPr>
          <w:rFonts w:ascii="Gabriola" w:hAnsi="Gabriola"/>
          <w:b/>
          <w:i/>
          <w:color w:val="FF0000"/>
          <w:sz w:val="96"/>
          <w:szCs w:val="96"/>
          <w:u w:val="single"/>
        </w:rPr>
        <w:t>Nabízíme:</w:t>
      </w:r>
      <w:r>
        <w:rPr>
          <w:rFonts w:ascii="Gabriola" w:hAnsi="Gabriola"/>
          <w:b/>
          <w:i/>
          <w:color w:val="FF0000"/>
          <w:sz w:val="56"/>
          <w:szCs w:val="56"/>
        </w:rPr>
        <w:t xml:space="preserve">  </w:t>
      </w:r>
      <w:r>
        <w:rPr>
          <w:rFonts w:ascii="Gabriola" w:hAnsi="Gabriola"/>
          <w:b/>
          <w:i/>
          <w:color w:val="FF0000"/>
          <w:sz w:val="72"/>
          <w:szCs w:val="72"/>
        </w:rPr>
        <w:t xml:space="preserve">   </w:t>
      </w:r>
      <w:r>
        <w:rPr>
          <w:rFonts w:ascii="Gabriola" w:hAnsi="Gabriola"/>
          <w:b/>
          <w:i/>
          <w:sz w:val="72"/>
          <w:szCs w:val="72"/>
        </w:rPr>
        <w:t>krmné směsi pro drůbež,</w:t>
      </w:r>
    </w:p>
    <w:p>
      <w:pPr>
        <w:pStyle w:val="Normal"/>
        <w:spacing w:lineRule="auto" w:line="120" w:before="0" w:after="0"/>
        <w:rPr>
          <w:rFonts w:ascii="Gabriola" w:hAnsi="Gabriola"/>
          <w:b/>
          <w:b/>
          <w:i/>
          <w:i/>
          <w:sz w:val="72"/>
          <w:szCs w:val="72"/>
        </w:rPr>
      </w:pPr>
      <w:r>
        <w:rPr>
          <w:rFonts w:ascii="Gabriola" w:hAnsi="Gabriola"/>
          <w:b/>
          <w:i/>
          <w:sz w:val="72"/>
          <w:szCs w:val="72"/>
        </w:rPr>
        <w:t xml:space="preserve">                  </w:t>
      </w:r>
      <w:r>
        <w:rPr>
          <w:rFonts w:ascii="Gabriola" w:hAnsi="Gabriola"/>
          <w:b/>
          <w:i/>
          <w:sz w:val="72"/>
          <w:szCs w:val="72"/>
        </w:rPr>
        <w:t>králíky, koně, ovce, prasata, holuby</w:t>
      </w:r>
    </w:p>
    <w:p>
      <w:pPr>
        <w:pStyle w:val="Normal"/>
        <w:spacing w:lineRule="auto" w:line="120" w:before="0" w:after="0"/>
        <w:rPr>
          <w:rFonts w:ascii="Gabriola" w:hAnsi="Gabriola"/>
          <w:b/>
          <w:b/>
          <w:i/>
          <w:i/>
          <w:sz w:val="72"/>
          <w:szCs w:val="72"/>
        </w:rPr>
      </w:pPr>
      <w:r>
        <w:rPr>
          <w:rFonts w:ascii="Gabriola" w:hAnsi="Gabriola"/>
          <w:b/>
          <w:i/>
          <w:sz w:val="72"/>
          <w:szCs w:val="72"/>
        </w:rPr>
        <w:t>-šroty, krmné obilí</w:t>
      </w:r>
    </w:p>
    <w:p>
      <w:pPr>
        <w:pStyle w:val="Normal"/>
        <w:spacing w:lineRule="auto" w:line="120" w:before="0" w:after="0"/>
        <w:rPr>
          <w:rFonts w:ascii="Gabriola" w:hAnsi="Gabriola"/>
          <w:b/>
          <w:b/>
          <w:i/>
          <w:i/>
          <w:sz w:val="72"/>
          <w:szCs w:val="72"/>
        </w:rPr>
      </w:pPr>
      <w:r>
        <w:rPr>
          <w:rFonts w:ascii="Gabriola" w:hAnsi="Gabriola"/>
          <w:b/>
          <w:i/>
          <w:sz w:val="72"/>
          <w:szCs w:val="72"/>
        </w:rPr>
        <w:t>-osivo, sadbové brambory, sazečka, česnek</w:t>
      </w:r>
    </w:p>
    <w:p>
      <w:pPr>
        <w:pStyle w:val="Normal"/>
        <w:spacing w:lineRule="auto" w:line="120" w:before="0" w:after="0"/>
        <w:rPr>
          <w:rFonts w:ascii="Gabriola" w:hAnsi="Gabriola"/>
          <w:b/>
          <w:b/>
          <w:i/>
          <w:i/>
          <w:sz w:val="72"/>
          <w:szCs w:val="72"/>
        </w:rPr>
      </w:pPr>
      <w:r>
        <w:rPr>
          <w:rFonts w:ascii="Gabriola" w:hAnsi="Gabriola"/>
          <w:b/>
          <w:i/>
          <w:sz w:val="72"/>
          <w:szCs w:val="72"/>
        </w:rPr>
        <w:t>-travní směsi, semena</w:t>
      </w:r>
    </w:p>
    <w:p>
      <w:pPr>
        <w:pStyle w:val="Normal"/>
        <w:spacing w:lineRule="auto" w:line="120" w:before="0" w:after="0"/>
        <w:rPr>
          <w:rFonts w:ascii="Gabriola" w:hAnsi="Gabriola"/>
          <w:b/>
          <w:b/>
          <w:i/>
          <w:i/>
          <w:sz w:val="72"/>
          <w:szCs w:val="72"/>
        </w:rPr>
      </w:pPr>
      <w:r>
        <w:rPr>
          <w:rFonts w:ascii="Gabriola" w:hAnsi="Gabriola"/>
          <w:b/>
          <w:i/>
          <w:sz w:val="72"/>
          <w:szCs w:val="72"/>
        </w:rPr>
        <w:t>-substráty, postřiky, hnojiva, bazénová chemie</w:t>
      </w:r>
    </w:p>
    <w:p>
      <w:pPr>
        <w:pStyle w:val="Normal"/>
        <w:spacing w:lineRule="auto" w:line="120" w:before="0" w:after="0"/>
        <w:rPr>
          <w:rFonts w:ascii="Gabriola" w:hAnsi="Gabriola"/>
          <w:b/>
          <w:b/>
          <w:i/>
          <w:i/>
          <w:sz w:val="72"/>
          <w:szCs w:val="72"/>
        </w:rPr>
      </w:pPr>
      <w:r>
        <w:rPr>
          <w:rFonts w:ascii="Gabriola" w:hAnsi="Gabriola"/>
          <w:b/>
          <w:i/>
          <w:sz w:val="72"/>
          <w:szCs w:val="72"/>
        </w:rPr>
        <w:t>-vše pro domácí mazlíčky: psy, kočky,</w:t>
      </w:r>
    </w:p>
    <w:p>
      <w:pPr>
        <w:pStyle w:val="Normal"/>
        <w:spacing w:lineRule="auto" w:line="120" w:before="0" w:after="0"/>
        <w:rPr>
          <w:rFonts w:ascii="Gabriola" w:hAnsi="Gabriola"/>
          <w:b/>
          <w:b/>
          <w:i/>
          <w:i/>
          <w:sz w:val="72"/>
          <w:szCs w:val="72"/>
        </w:rPr>
      </w:pPr>
      <w:r>
        <w:rPr>
          <w:rFonts w:ascii="Gabriola" w:hAnsi="Gabriola"/>
          <w:b/>
          <w:i/>
          <w:sz w:val="72"/>
          <w:szCs w:val="72"/>
        </w:rPr>
        <w:t xml:space="preserve">                                </w:t>
      </w:r>
      <w:r>
        <w:rPr>
          <w:rFonts w:ascii="Gabriola" w:hAnsi="Gabriola"/>
          <w:b/>
          <w:i/>
          <w:sz w:val="72"/>
          <w:szCs w:val="72"/>
        </w:rPr>
        <w:t>papoušky, křečky, králíčky</w:t>
      </w:r>
    </w:p>
    <w:p>
      <w:pPr>
        <w:pStyle w:val="Normal"/>
        <w:spacing w:lineRule="auto" w:line="120" w:before="0" w:after="0"/>
        <w:rPr>
          <w:rFonts w:ascii="Gabriola" w:hAnsi="Gabriola"/>
          <w:b/>
          <w:b/>
          <w:i/>
          <w:i/>
          <w:sz w:val="72"/>
          <w:szCs w:val="72"/>
        </w:rPr>
      </w:pPr>
      <w:r>
        <w:rPr>
          <w:rFonts w:ascii="Gabriola" w:hAnsi="Gabriola"/>
          <w:b/>
          <w:i/>
          <w:sz w:val="72"/>
          <w:szCs w:val="72"/>
        </w:rPr>
        <w:t>-zahrádkářské nářadí, potřeby pro chovatele</w:t>
      </w:r>
    </w:p>
    <w:p>
      <w:pPr>
        <w:pStyle w:val="Normal"/>
        <w:spacing w:lineRule="auto" w:line="120" w:before="0" w:after="0"/>
        <w:rPr>
          <w:rFonts w:ascii="Gabriola" w:hAnsi="Gabriola"/>
          <w:b/>
          <w:b/>
          <w:i/>
          <w:i/>
          <w:sz w:val="72"/>
          <w:szCs w:val="72"/>
        </w:rPr>
      </w:pPr>
      <w:r>
        <w:rPr>
          <w:rFonts w:ascii="Gabriola" w:hAnsi="Gabriola"/>
          <w:b/>
          <w:i/>
          <w:sz w:val="72"/>
          <w:szCs w:val="72"/>
        </w:rPr>
        <w:t>-návnady pro rybáře</w:t>
      </w:r>
    </w:p>
    <w:p>
      <w:pPr>
        <w:pStyle w:val="Normal"/>
        <w:spacing w:lineRule="auto" w:line="120" w:before="0" w:after="0"/>
        <w:rPr>
          <w:rFonts w:ascii="Gabriola" w:hAnsi="Gabriola"/>
          <w:b/>
          <w:b/>
          <w:i/>
          <w:i/>
          <w:sz w:val="20"/>
          <w:szCs w:val="20"/>
        </w:rPr>
      </w:pPr>
      <w:r>
        <w:rPr>
          <w:rFonts w:ascii="Gabriola" w:hAnsi="Gabriola"/>
          <w:b/>
          <w:i/>
          <w:sz w:val="20"/>
          <w:szCs w:val="20"/>
        </w:rPr>
      </w:r>
    </w:p>
    <w:p>
      <w:pPr>
        <w:pStyle w:val="Normal"/>
        <w:spacing w:lineRule="auto" w:line="120" w:before="0" w:after="0"/>
        <w:jc w:val="center"/>
        <w:rPr>
          <w:rFonts w:ascii="Gabriola" w:hAnsi="Gabriola"/>
          <w:b/>
          <w:b/>
          <w:i/>
          <w:i/>
          <w:color w:val="FF0000"/>
          <w:sz w:val="80"/>
          <w:szCs w:val="80"/>
          <w:u w:val="single"/>
        </w:rPr>
      </w:pPr>
      <w:r>
        <w:rPr>
          <w:rFonts w:ascii="Gabriola" w:hAnsi="Gabriola"/>
          <w:b/>
          <w:i/>
          <w:color w:val="FF0000"/>
          <w:sz w:val="80"/>
          <w:szCs w:val="80"/>
          <w:u w:val="single"/>
        </w:rPr>
        <w:t xml:space="preserve">NOVĚ </w:t>
      </w:r>
      <w:bookmarkStart w:id="0" w:name="_GoBack"/>
      <w:bookmarkEnd w:id="0"/>
      <w:r>
        <w:rPr>
          <w:rFonts w:ascii="Gabriola" w:hAnsi="Gabriola"/>
          <w:b/>
          <w:i/>
          <w:color w:val="FF0000"/>
          <w:sz w:val="80"/>
          <w:szCs w:val="80"/>
          <w:u w:val="single"/>
        </w:rPr>
        <w:t xml:space="preserve"> OTEVŘENO</w:t>
      </w:r>
    </w:p>
    <w:p>
      <w:pPr>
        <w:pStyle w:val="Normal"/>
        <w:spacing w:lineRule="auto" w:line="120" w:before="0" w:after="0"/>
        <w:jc w:val="center"/>
        <w:rPr>
          <w:rFonts w:ascii="Gabriola" w:hAnsi="Gabriola"/>
          <w:b/>
          <w:b/>
          <w:i/>
          <w:i/>
          <w:color w:val="FF0000"/>
          <w:sz w:val="80"/>
          <w:szCs w:val="80"/>
          <w:u w:val="single"/>
        </w:rPr>
      </w:pPr>
      <w:r>
        <w:rPr>
          <w:rFonts w:ascii="Gabriola" w:hAnsi="Gabriola"/>
          <w:b/>
          <w:i/>
          <w:color w:val="FF0000"/>
          <w:sz w:val="80"/>
          <w:szCs w:val="80"/>
          <w:u w:val="single"/>
        </w:rPr>
        <w:t>ROZŠÍŘENÝ  SORTIMENT</w:t>
      </w:r>
    </w:p>
    <w:p>
      <w:pPr>
        <w:pStyle w:val="Normal"/>
        <w:tabs>
          <w:tab w:val="clear" w:pos="708"/>
          <w:tab w:val="left" w:pos="567" w:leader="none"/>
        </w:tabs>
        <w:rPr/>
      </w:pPr>
      <w:r>
        <w:rPr/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briol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0825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1520cd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1520c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LibreOffice/7.0.0.3$Windows_X86_64 LibreOffice_project/8061b3e9204bef6b321a21033174034a5e2ea88e</Application>
  <Pages>1</Pages>
  <Words>73</Words>
  <Characters>476</Characters>
  <CharactersWithSpaces>697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2019-10-11T08:07:00Z</dcterms:created>
  <dc:creator>Uživatel systému Windows</dc:creator>
  <dc:description/>
  <dc:language>cs-CZ</dc:language>
  <cp:lastModifiedBy/>
  <cp:lastPrinted>2019-10-12T08:23:00Z</cp:lastPrinted>
  <dcterms:modified xsi:type="dcterms:W3CDTF">2021-03-05T11:13:52Z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