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FDE15" w14:textId="77777777" w:rsidR="00C5351A" w:rsidRDefault="00C5351A" w:rsidP="00C206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8D8955" w14:textId="37F2100B" w:rsidR="007A0850" w:rsidRDefault="004A6EBE" w:rsidP="00C206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FDA4FE0" w14:textId="77777777" w:rsidR="00C20624" w:rsidRPr="00C20624" w:rsidRDefault="00C20624" w:rsidP="00C206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0624">
        <w:rPr>
          <w:rFonts w:ascii="Times New Roman" w:hAnsi="Times New Roman" w:cs="Times New Roman"/>
          <w:b/>
          <w:sz w:val="36"/>
          <w:szCs w:val="36"/>
        </w:rPr>
        <w:t>VEŘEJNÁ VYHLÁŠKA</w:t>
      </w:r>
    </w:p>
    <w:p w14:paraId="253747F3" w14:textId="77777777" w:rsidR="00C20624" w:rsidRDefault="00C20624" w:rsidP="00C20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00D9E" w14:textId="75F0D29B" w:rsidR="00C20624" w:rsidRPr="00C20624" w:rsidRDefault="004E641A" w:rsidP="00C20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 VYDÁNÍ</w:t>
      </w:r>
      <w:r w:rsidR="00C20624" w:rsidRPr="00C20624">
        <w:rPr>
          <w:rFonts w:ascii="Times New Roman" w:hAnsi="Times New Roman" w:cs="Times New Roman"/>
          <w:b/>
          <w:sz w:val="28"/>
          <w:szCs w:val="28"/>
        </w:rPr>
        <w:t xml:space="preserve"> OPATŘENÍ OBECNÉ POVAHY</w:t>
      </w:r>
    </w:p>
    <w:p w14:paraId="4CA74628" w14:textId="77777777" w:rsidR="00C20624" w:rsidRPr="00C20624" w:rsidRDefault="00C20624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3B4B9D" w14:textId="77777777" w:rsidR="00C20624" w:rsidRPr="00C20624" w:rsidRDefault="00C20624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7AC1A6" w14:textId="73F7D3CD" w:rsidR="00C20624" w:rsidRPr="004E641A" w:rsidRDefault="00725BCA" w:rsidP="004E64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</w:t>
      </w:r>
      <w:r w:rsidR="00C20624" w:rsidRPr="00C20624">
        <w:rPr>
          <w:rFonts w:ascii="Times New Roman" w:hAnsi="Times New Roman" w:cs="Times New Roman"/>
        </w:rPr>
        <w:t xml:space="preserve"> </w:t>
      </w:r>
      <w:r w:rsidR="003448A0">
        <w:rPr>
          <w:rFonts w:ascii="Times New Roman" w:hAnsi="Times New Roman" w:cs="Times New Roman"/>
        </w:rPr>
        <w:t xml:space="preserve">obce </w:t>
      </w:r>
      <w:r w:rsidR="00E13F5E">
        <w:rPr>
          <w:rFonts w:ascii="Times New Roman" w:hAnsi="Times New Roman" w:cs="Times New Roman"/>
        </w:rPr>
        <w:t>Želeč</w:t>
      </w:r>
      <w:r w:rsidR="00732AAD">
        <w:rPr>
          <w:rFonts w:ascii="Times New Roman" w:hAnsi="Times New Roman" w:cs="Times New Roman"/>
        </w:rPr>
        <w:t xml:space="preserve"> </w:t>
      </w:r>
      <w:r w:rsidR="00DA09DA">
        <w:rPr>
          <w:rFonts w:ascii="Times New Roman" w:hAnsi="Times New Roman" w:cs="Times New Roman"/>
        </w:rPr>
        <w:t>jako</w:t>
      </w:r>
      <w:r w:rsidR="00DA09DA" w:rsidRPr="00DA09DA">
        <w:rPr>
          <w:rFonts w:ascii="Times New Roman" w:hAnsi="Times New Roman" w:cs="Times New Roman"/>
        </w:rPr>
        <w:t xml:space="preserve"> </w:t>
      </w:r>
      <w:r w:rsidR="00DA09DA" w:rsidRPr="004E641A">
        <w:rPr>
          <w:rFonts w:ascii="Times New Roman" w:hAnsi="Times New Roman" w:cs="Times New Roman"/>
        </w:rPr>
        <w:t xml:space="preserve">příslušný správní orgán ve smyslu </w:t>
      </w:r>
      <w:proofErr w:type="spellStart"/>
      <w:r w:rsidR="00DA09DA" w:rsidRPr="004E641A">
        <w:rPr>
          <w:rFonts w:ascii="Times New Roman" w:hAnsi="Times New Roman" w:cs="Times New Roman"/>
        </w:rPr>
        <w:t>ust</w:t>
      </w:r>
      <w:proofErr w:type="spellEnd"/>
      <w:r w:rsidR="00DA09DA" w:rsidRPr="004E641A">
        <w:rPr>
          <w:rFonts w:ascii="Times New Roman" w:hAnsi="Times New Roman" w:cs="Times New Roman"/>
        </w:rPr>
        <w:t xml:space="preserve">. § 6 odst. </w:t>
      </w:r>
      <w:r w:rsidR="00DA09DA">
        <w:rPr>
          <w:rFonts w:ascii="Times New Roman" w:hAnsi="Times New Roman" w:cs="Times New Roman"/>
        </w:rPr>
        <w:t>6</w:t>
      </w:r>
      <w:r w:rsidR="00DA09DA" w:rsidRPr="004E641A">
        <w:rPr>
          <w:rFonts w:ascii="Times New Roman" w:hAnsi="Times New Roman" w:cs="Times New Roman"/>
        </w:rPr>
        <w:t>, písm. c)</w:t>
      </w:r>
      <w:r w:rsidR="00DA09DA">
        <w:rPr>
          <w:rFonts w:ascii="Times New Roman" w:hAnsi="Times New Roman" w:cs="Times New Roman"/>
        </w:rPr>
        <w:t>, ve spojení s</w:t>
      </w:r>
      <w:r w:rsidR="00C20624" w:rsidRPr="00C20624">
        <w:rPr>
          <w:rFonts w:ascii="Times New Roman" w:hAnsi="Times New Roman" w:cs="Times New Roman"/>
        </w:rPr>
        <w:t xml:space="preserve"> § 98 zákona č. 183/2006 Sb., o územním plánování a stavebním řádu</w:t>
      </w:r>
      <w:r w:rsidR="004E641A">
        <w:rPr>
          <w:rFonts w:ascii="Times New Roman" w:hAnsi="Times New Roman" w:cs="Times New Roman"/>
        </w:rPr>
        <w:t xml:space="preserve"> (stavební zákon)</w:t>
      </w:r>
      <w:r w:rsidR="00C20624" w:rsidRPr="00C20624">
        <w:rPr>
          <w:rFonts w:ascii="Times New Roman" w:hAnsi="Times New Roman" w:cs="Times New Roman"/>
        </w:rPr>
        <w:t>, ve znění pozdějš</w:t>
      </w:r>
      <w:r w:rsidR="00732AAD">
        <w:rPr>
          <w:rFonts w:ascii="Times New Roman" w:hAnsi="Times New Roman" w:cs="Times New Roman"/>
        </w:rPr>
        <w:t>ích předpisů, a v souladu s</w:t>
      </w:r>
      <w:r w:rsidR="00C20624" w:rsidRPr="00C20624">
        <w:rPr>
          <w:rFonts w:ascii="Times New Roman" w:hAnsi="Times New Roman" w:cs="Times New Roman"/>
        </w:rPr>
        <w:t xml:space="preserve"> § 17</w:t>
      </w:r>
      <w:r w:rsidR="004E641A">
        <w:rPr>
          <w:rFonts w:ascii="Times New Roman" w:hAnsi="Times New Roman" w:cs="Times New Roman"/>
        </w:rPr>
        <w:t>3</w:t>
      </w:r>
      <w:r w:rsidR="00D51FF3">
        <w:rPr>
          <w:rFonts w:ascii="Times New Roman" w:hAnsi="Times New Roman" w:cs="Times New Roman"/>
        </w:rPr>
        <w:t xml:space="preserve"> odst. 1 za použití § </w:t>
      </w:r>
      <w:r w:rsidR="00C20624" w:rsidRPr="00C20624">
        <w:rPr>
          <w:rFonts w:ascii="Times New Roman" w:hAnsi="Times New Roman" w:cs="Times New Roman"/>
        </w:rPr>
        <w:t>25 zákona č. 500/2004 Sb., správní řád, ve znění pozdějších předpisů,</w:t>
      </w:r>
      <w:r w:rsidR="004E641A">
        <w:rPr>
          <w:rFonts w:ascii="Times New Roman" w:hAnsi="Times New Roman" w:cs="Times New Roman"/>
        </w:rPr>
        <w:t xml:space="preserve"> </w:t>
      </w:r>
      <w:r w:rsidR="00C20624" w:rsidRPr="00C20624">
        <w:rPr>
          <w:rFonts w:ascii="Times New Roman" w:hAnsi="Times New Roman" w:cs="Times New Roman"/>
        </w:rPr>
        <w:t>zveřejňuje touto veřejnou vyhláškou</w:t>
      </w:r>
      <w:r w:rsidR="00DA09DA">
        <w:rPr>
          <w:rFonts w:ascii="Times New Roman" w:hAnsi="Times New Roman" w:cs="Times New Roman"/>
        </w:rPr>
        <w:t xml:space="preserve">, </w:t>
      </w:r>
      <w:r w:rsidR="004E641A" w:rsidRPr="004E641A">
        <w:rPr>
          <w:rFonts w:ascii="Times New Roman" w:hAnsi="Times New Roman" w:cs="Times New Roman"/>
        </w:rPr>
        <w:t xml:space="preserve">potom co na zasedání dne </w:t>
      </w:r>
      <w:r w:rsidR="00C5351A">
        <w:rPr>
          <w:rFonts w:ascii="Times New Roman" w:hAnsi="Times New Roman" w:cs="Times New Roman"/>
        </w:rPr>
        <w:t>26.8.2021</w:t>
      </w:r>
      <w:r w:rsidR="008E3621">
        <w:rPr>
          <w:rFonts w:ascii="Times New Roman" w:hAnsi="Times New Roman" w:cs="Times New Roman"/>
        </w:rPr>
        <w:t>schválila</w:t>
      </w:r>
      <w:r w:rsidR="004E641A" w:rsidRPr="004E641A">
        <w:rPr>
          <w:rFonts w:ascii="Times New Roman" w:hAnsi="Times New Roman" w:cs="Times New Roman"/>
        </w:rPr>
        <w:t xml:space="preserve"> svým usnesením </w:t>
      </w:r>
      <w:r w:rsidR="00C5351A">
        <w:rPr>
          <w:rFonts w:ascii="Times New Roman" w:hAnsi="Times New Roman" w:cs="Times New Roman"/>
        </w:rPr>
        <w:t>č. 234</w:t>
      </w:r>
      <w:r w:rsidR="004E641A">
        <w:rPr>
          <w:rFonts w:ascii="Times New Roman" w:hAnsi="Times New Roman" w:cs="Times New Roman"/>
        </w:rPr>
        <w:t xml:space="preserve"> </w:t>
      </w:r>
      <w:r w:rsidR="004E641A" w:rsidRPr="004E641A">
        <w:rPr>
          <w:rFonts w:ascii="Times New Roman" w:hAnsi="Times New Roman" w:cs="Times New Roman"/>
        </w:rPr>
        <w:t>vydání</w:t>
      </w:r>
    </w:p>
    <w:p w14:paraId="03722A69" w14:textId="77777777" w:rsidR="003929E8" w:rsidRDefault="003929E8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D1A256" w14:textId="77777777" w:rsidR="003929E8" w:rsidRPr="00C20624" w:rsidRDefault="003929E8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4D8CD0" w14:textId="500D7EEB" w:rsidR="003448A0" w:rsidRDefault="004E641A" w:rsidP="00E13F5E">
      <w:pPr>
        <w:spacing w:after="12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Ú</w:t>
      </w:r>
      <w:r w:rsidR="003448A0">
        <w:rPr>
          <w:rFonts w:ascii="Times New Roman" w:hAnsi="Times New Roman" w:cs="Times New Roman"/>
          <w:b/>
          <w:sz w:val="32"/>
        </w:rPr>
        <w:t>zemní opatření o stavební uzávěře</w:t>
      </w:r>
    </w:p>
    <w:p w14:paraId="00200406" w14:textId="57AE69D3" w:rsidR="003448A0" w:rsidRDefault="003448A0" w:rsidP="00E13F5E">
      <w:pPr>
        <w:spacing w:after="12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pro území </w:t>
      </w:r>
      <w:r w:rsidR="00732AAD">
        <w:rPr>
          <w:rFonts w:ascii="Times New Roman" w:hAnsi="Times New Roman" w:cs="Times New Roman"/>
          <w:b/>
          <w:sz w:val="32"/>
        </w:rPr>
        <w:t>obce Želeč z důvodu</w:t>
      </w:r>
      <w:r w:rsidR="00E13F5E">
        <w:rPr>
          <w:rFonts w:ascii="Times New Roman" w:hAnsi="Times New Roman" w:cs="Times New Roman"/>
          <w:b/>
          <w:sz w:val="32"/>
        </w:rPr>
        <w:t xml:space="preserve"> ochrany vodních zdrojů</w:t>
      </w:r>
      <w:r w:rsidR="004E641A">
        <w:rPr>
          <w:rFonts w:ascii="Times New Roman" w:hAnsi="Times New Roman" w:cs="Times New Roman"/>
          <w:b/>
          <w:sz w:val="32"/>
        </w:rPr>
        <w:t>.</w:t>
      </w:r>
    </w:p>
    <w:p w14:paraId="6747026A" w14:textId="77777777" w:rsidR="00C20624" w:rsidRDefault="00C20624" w:rsidP="00C206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348B1B" w14:textId="77777777" w:rsidR="003929E8" w:rsidRDefault="003929E8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C95091" w14:textId="77777777" w:rsidR="007A0850" w:rsidRDefault="007A0850" w:rsidP="00C2062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224A8A4" w14:textId="2643AD94" w:rsidR="00C20624" w:rsidRDefault="004E641A" w:rsidP="00C206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20624">
        <w:rPr>
          <w:rFonts w:ascii="Times New Roman" w:hAnsi="Times New Roman" w:cs="Times New Roman"/>
        </w:rPr>
        <w:t>patření obecné povahy včetně grafické přílohy s vyznačením dotčeného území je součástí přílohy této vyhlášky.</w:t>
      </w:r>
    </w:p>
    <w:p w14:paraId="23664684" w14:textId="77777777" w:rsidR="00C20624" w:rsidRDefault="00C20624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BF4906" w14:textId="3911A4B4" w:rsidR="00DA09DA" w:rsidRPr="00DA09DA" w:rsidRDefault="00DA09DA" w:rsidP="00DA09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9DA">
        <w:rPr>
          <w:rFonts w:ascii="Times New Roman" w:hAnsi="Times New Roman" w:cs="Times New Roman"/>
        </w:rPr>
        <w:t xml:space="preserve">Do opatření obecné povahy a jeho odůvodnění může každý v souladu s </w:t>
      </w:r>
      <w:proofErr w:type="spellStart"/>
      <w:r w:rsidRPr="00DA09DA">
        <w:rPr>
          <w:rFonts w:ascii="Times New Roman" w:hAnsi="Times New Roman" w:cs="Times New Roman"/>
        </w:rPr>
        <w:t>ust</w:t>
      </w:r>
      <w:proofErr w:type="spellEnd"/>
      <w:r w:rsidRPr="00DA09DA">
        <w:rPr>
          <w:rFonts w:ascii="Times New Roman" w:hAnsi="Times New Roman" w:cs="Times New Roman"/>
        </w:rPr>
        <w:t>. § 173 odst. 1 správního řádu nahlédnout na Obecním úřadě</w:t>
      </w:r>
      <w:r w:rsidR="00D63FBC">
        <w:rPr>
          <w:rFonts w:ascii="Times New Roman" w:hAnsi="Times New Roman" w:cs="Times New Roman"/>
        </w:rPr>
        <w:t xml:space="preserve"> Želeč</w:t>
      </w:r>
      <w:r w:rsidRPr="00DA09DA">
        <w:rPr>
          <w:rFonts w:ascii="Times New Roman" w:hAnsi="Times New Roman" w:cs="Times New Roman"/>
        </w:rPr>
        <w:t xml:space="preserve">. Úplné znění opatření obecné povahy je rovněž zveřejněno způsobem umožňujícím </w:t>
      </w:r>
      <w:r w:rsidR="00D63FBC">
        <w:rPr>
          <w:rFonts w:ascii="Times New Roman" w:hAnsi="Times New Roman" w:cs="Times New Roman"/>
        </w:rPr>
        <w:t>dálkový přístup na adrese: www.zelec.</w:t>
      </w:r>
      <w:r w:rsidRPr="00DA09DA">
        <w:rPr>
          <w:rFonts w:ascii="Times New Roman" w:hAnsi="Times New Roman" w:cs="Times New Roman"/>
        </w:rPr>
        <w:t>cz.</w:t>
      </w:r>
    </w:p>
    <w:p w14:paraId="6A8A4D0E" w14:textId="6D9D1FF7" w:rsidR="00DA09DA" w:rsidRPr="00DA09DA" w:rsidRDefault="00DA09DA" w:rsidP="00DA09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9DA">
        <w:rPr>
          <w:rFonts w:ascii="Times New Roman" w:hAnsi="Times New Roman" w:cs="Times New Roman"/>
        </w:rPr>
        <w:t xml:space="preserve"> </w:t>
      </w:r>
    </w:p>
    <w:p w14:paraId="081C4A79" w14:textId="56BB03E7" w:rsidR="004E641A" w:rsidRDefault="00DA09DA" w:rsidP="00DA09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9DA">
        <w:rPr>
          <w:rFonts w:ascii="Times New Roman" w:hAnsi="Times New Roman" w:cs="Times New Roman"/>
        </w:rPr>
        <w:t xml:space="preserve">Opatření obecné povahy nabývá v souladu s </w:t>
      </w:r>
      <w:proofErr w:type="spellStart"/>
      <w:r w:rsidRPr="00DA09DA">
        <w:rPr>
          <w:rFonts w:ascii="Times New Roman" w:hAnsi="Times New Roman" w:cs="Times New Roman"/>
        </w:rPr>
        <w:t>ust</w:t>
      </w:r>
      <w:proofErr w:type="spellEnd"/>
      <w:r w:rsidRPr="00DA09DA">
        <w:rPr>
          <w:rFonts w:ascii="Times New Roman" w:hAnsi="Times New Roman" w:cs="Times New Roman"/>
        </w:rPr>
        <w:t>. § 173 odst. 1 správního řádu účinnosti patnáctým dnem po dni vyvěšení veřejné vyhlášky.</w:t>
      </w:r>
    </w:p>
    <w:p w14:paraId="001A4B40" w14:textId="77777777" w:rsidR="004E641A" w:rsidRDefault="004E641A" w:rsidP="00D51F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2C3823" w14:textId="77777777" w:rsidR="003929E8" w:rsidRDefault="003929E8" w:rsidP="00C20624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4DAC0A70" w14:textId="1DC61859" w:rsidR="003929E8" w:rsidRDefault="003929E8" w:rsidP="00C20624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V</w:t>
      </w:r>
      <w:r w:rsidR="00725BCA">
        <w:rPr>
          <w:rFonts w:ascii="Times New Roman" w:hAnsi="Times New Roman" w:cs="Times New Roman"/>
          <w:noProof/>
        </w:rPr>
        <w:t> </w:t>
      </w:r>
      <w:r w:rsidR="00E13F5E">
        <w:rPr>
          <w:rFonts w:ascii="Times New Roman" w:hAnsi="Times New Roman" w:cs="Times New Roman"/>
          <w:noProof/>
        </w:rPr>
        <w:t>Želči</w:t>
      </w:r>
      <w:r>
        <w:rPr>
          <w:rFonts w:ascii="Times New Roman" w:hAnsi="Times New Roman" w:cs="Times New Roman"/>
          <w:noProof/>
        </w:rPr>
        <w:t xml:space="preserve"> dne </w:t>
      </w:r>
      <w:r w:rsidR="00C5351A">
        <w:rPr>
          <w:rFonts w:ascii="Times New Roman" w:hAnsi="Times New Roman" w:cs="Times New Roman"/>
          <w:noProof/>
        </w:rPr>
        <w:t xml:space="preserve"> 17.9.2021</w:t>
      </w:r>
    </w:p>
    <w:p w14:paraId="6CC6B2CB" w14:textId="77777777" w:rsidR="00C5351A" w:rsidRDefault="00C5351A" w:rsidP="00C20624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0C7CFD9B" w14:textId="77777777" w:rsidR="00C5351A" w:rsidRDefault="00C5351A" w:rsidP="00C20624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5C194978" w14:textId="77777777" w:rsidR="003929E8" w:rsidRDefault="003929E8" w:rsidP="003929E8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14:paraId="5124782E" w14:textId="396C7B7B" w:rsidR="003929E8" w:rsidRDefault="007A0850" w:rsidP="00E13F5E">
      <w:pPr>
        <w:spacing w:after="0" w:line="240" w:lineRule="auto"/>
        <w:ind w:left="6237"/>
        <w:rPr>
          <w:rFonts w:ascii="Times New Roman" w:hAnsi="Times New Roman" w:cs="Times New Roman"/>
          <w:noProof/>
        </w:rPr>
      </w:pPr>
      <w:r w:rsidRPr="007A0850">
        <w:rPr>
          <w:rFonts w:ascii="Times New Roman" w:hAnsi="Times New Roman" w:cs="Times New Roman"/>
          <w:noProof/>
        </w:rPr>
        <w:t xml:space="preserve">Ing. </w:t>
      </w:r>
      <w:r w:rsidR="00E13F5E">
        <w:rPr>
          <w:rFonts w:ascii="Times New Roman" w:hAnsi="Times New Roman" w:cs="Times New Roman"/>
          <w:noProof/>
        </w:rPr>
        <w:t>Bronislava Augustinová</w:t>
      </w:r>
      <w:r>
        <w:rPr>
          <w:rFonts w:ascii="Times New Roman" w:hAnsi="Times New Roman" w:cs="Times New Roman"/>
          <w:noProof/>
        </w:rPr>
        <w:br/>
      </w:r>
      <w:r w:rsidR="00C5351A">
        <w:rPr>
          <w:rFonts w:ascii="Times New Roman" w:hAnsi="Times New Roman" w:cs="Times New Roman"/>
          <w:noProof/>
        </w:rPr>
        <w:t xml:space="preserve">            </w:t>
      </w:r>
      <w:r>
        <w:rPr>
          <w:rFonts w:ascii="Times New Roman" w:hAnsi="Times New Roman" w:cs="Times New Roman"/>
          <w:noProof/>
        </w:rPr>
        <w:t>s</w:t>
      </w:r>
      <w:r w:rsidRPr="007A0850">
        <w:rPr>
          <w:rFonts w:ascii="Times New Roman" w:hAnsi="Times New Roman" w:cs="Times New Roman"/>
          <w:noProof/>
        </w:rPr>
        <w:t>tarost</w:t>
      </w:r>
      <w:r w:rsidR="00732AAD">
        <w:rPr>
          <w:rFonts w:ascii="Times New Roman" w:hAnsi="Times New Roman" w:cs="Times New Roman"/>
          <w:noProof/>
        </w:rPr>
        <w:t>k</w:t>
      </w:r>
      <w:r w:rsidRPr="007A0850">
        <w:rPr>
          <w:rFonts w:ascii="Times New Roman" w:hAnsi="Times New Roman" w:cs="Times New Roman"/>
          <w:noProof/>
        </w:rPr>
        <w:t>a</w:t>
      </w:r>
      <w:r>
        <w:rPr>
          <w:rFonts w:ascii="Times New Roman" w:hAnsi="Times New Roman" w:cs="Times New Roman"/>
          <w:noProof/>
        </w:rPr>
        <w:t xml:space="preserve"> obce</w:t>
      </w:r>
    </w:p>
    <w:p w14:paraId="7F2352A6" w14:textId="77777777" w:rsidR="003929E8" w:rsidRDefault="003929E8" w:rsidP="003929E8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0926B7A0" w14:textId="77777777" w:rsidR="003929E8" w:rsidRDefault="003929E8" w:rsidP="003929E8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2D5F186B" w14:textId="75940D79" w:rsidR="003929E8" w:rsidRDefault="003929E8" w:rsidP="003929E8">
      <w:pPr>
        <w:spacing w:after="0" w:line="240" w:lineRule="auto"/>
        <w:rPr>
          <w:rFonts w:ascii="Times New Roman" w:hAnsi="Times New Roman" w:cs="Times New Roman"/>
          <w:i/>
          <w:noProof/>
        </w:rPr>
      </w:pPr>
      <w:r w:rsidRPr="003929E8">
        <w:rPr>
          <w:rFonts w:ascii="Times New Roman" w:hAnsi="Times New Roman" w:cs="Times New Roman"/>
          <w:i/>
          <w:noProof/>
          <w:u w:val="single"/>
        </w:rPr>
        <w:t>Přílohy</w:t>
      </w:r>
      <w:r w:rsidRPr="003929E8">
        <w:rPr>
          <w:rFonts w:ascii="Times New Roman" w:hAnsi="Times New Roman" w:cs="Times New Roman"/>
          <w:i/>
          <w:noProof/>
        </w:rPr>
        <w:t>:</w:t>
      </w:r>
      <w:r w:rsidRPr="003929E8">
        <w:rPr>
          <w:rFonts w:ascii="Times New Roman" w:hAnsi="Times New Roman" w:cs="Times New Roman"/>
          <w:i/>
          <w:noProof/>
        </w:rPr>
        <w:br/>
        <w:t xml:space="preserve">- </w:t>
      </w:r>
      <w:r w:rsidR="00DA09DA">
        <w:rPr>
          <w:rFonts w:ascii="Times New Roman" w:hAnsi="Times New Roman" w:cs="Times New Roman"/>
          <w:i/>
          <w:noProof/>
        </w:rPr>
        <w:t>Ú</w:t>
      </w:r>
      <w:r w:rsidRPr="003929E8">
        <w:rPr>
          <w:rFonts w:ascii="Times New Roman" w:hAnsi="Times New Roman" w:cs="Times New Roman"/>
          <w:i/>
          <w:noProof/>
        </w:rPr>
        <w:t>zemní opatření o stavební uzávěře</w:t>
      </w:r>
      <w:r w:rsidRPr="003929E8">
        <w:rPr>
          <w:rFonts w:ascii="Times New Roman" w:hAnsi="Times New Roman" w:cs="Times New Roman"/>
          <w:i/>
          <w:noProof/>
        </w:rPr>
        <w:br/>
        <w:t>- Grafická příloha s vy</w:t>
      </w:r>
      <w:r w:rsidR="00C45FF3">
        <w:rPr>
          <w:rFonts w:ascii="Times New Roman" w:hAnsi="Times New Roman" w:cs="Times New Roman"/>
          <w:i/>
          <w:noProof/>
        </w:rPr>
        <w:t>z</w:t>
      </w:r>
      <w:r w:rsidRPr="003929E8">
        <w:rPr>
          <w:rFonts w:ascii="Times New Roman" w:hAnsi="Times New Roman" w:cs="Times New Roman"/>
          <w:i/>
          <w:noProof/>
        </w:rPr>
        <w:t>načením dotčeného území</w:t>
      </w:r>
    </w:p>
    <w:p w14:paraId="3438898D" w14:textId="77777777" w:rsidR="003929E8" w:rsidRDefault="003929E8" w:rsidP="003929E8">
      <w:pPr>
        <w:spacing w:after="0" w:line="240" w:lineRule="auto"/>
        <w:rPr>
          <w:rFonts w:ascii="Times New Roman" w:hAnsi="Times New Roman" w:cs="Times New Roman"/>
          <w:i/>
          <w:noProof/>
        </w:rPr>
      </w:pPr>
    </w:p>
    <w:p w14:paraId="774BAACF" w14:textId="77777777" w:rsidR="003929E8" w:rsidRDefault="003929E8" w:rsidP="003929E8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79283B18" w14:textId="67E7B88B" w:rsidR="00C5351A" w:rsidRDefault="003929E8" w:rsidP="003929E8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Vyvěšeno:</w:t>
      </w:r>
      <w:r w:rsidR="00B90D2B">
        <w:rPr>
          <w:rFonts w:ascii="Times New Roman" w:hAnsi="Times New Roman" w:cs="Times New Roman"/>
          <w:noProof/>
        </w:rPr>
        <w:t xml:space="preserve"> …………………………</w:t>
      </w:r>
      <w:r w:rsidR="00C5351A">
        <w:rPr>
          <w:rFonts w:ascii="Times New Roman" w:hAnsi="Times New Roman" w:cs="Times New Roman"/>
          <w:noProof/>
        </w:rPr>
        <w:t>…..</w:t>
      </w:r>
    </w:p>
    <w:p w14:paraId="6EB3198A" w14:textId="77777777" w:rsidR="00C5351A" w:rsidRDefault="00C5351A" w:rsidP="003929E8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00528A8B" w14:textId="176FEF59" w:rsidR="003929E8" w:rsidRPr="003929E8" w:rsidRDefault="003902E2" w:rsidP="003929E8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Sň</w:t>
      </w:r>
      <w:r w:rsidR="003929E8">
        <w:rPr>
          <w:rFonts w:ascii="Times New Roman" w:hAnsi="Times New Roman" w:cs="Times New Roman"/>
          <w:noProof/>
        </w:rPr>
        <w:t>ato:</w:t>
      </w:r>
      <w:r w:rsidR="00B90D2B">
        <w:rPr>
          <w:rFonts w:ascii="Times New Roman" w:hAnsi="Times New Roman" w:cs="Times New Roman"/>
          <w:noProof/>
        </w:rPr>
        <w:t xml:space="preserve"> …………………………………..</w:t>
      </w:r>
    </w:p>
    <w:sectPr w:rsidR="003929E8" w:rsidRPr="0039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24"/>
    <w:rsid w:val="000610DE"/>
    <w:rsid w:val="001E7352"/>
    <w:rsid w:val="00271E74"/>
    <w:rsid w:val="003448A0"/>
    <w:rsid w:val="003513AD"/>
    <w:rsid w:val="003902E2"/>
    <w:rsid w:val="003929E8"/>
    <w:rsid w:val="00471C27"/>
    <w:rsid w:val="004A6EBE"/>
    <w:rsid w:val="004E641A"/>
    <w:rsid w:val="00563827"/>
    <w:rsid w:val="005923E7"/>
    <w:rsid w:val="0071096A"/>
    <w:rsid w:val="00725BCA"/>
    <w:rsid w:val="00732AAD"/>
    <w:rsid w:val="007A0850"/>
    <w:rsid w:val="008E3621"/>
    <w:rsid w:val="009B2A92"/>
    <w:rsid w:val="00A45BBF"/>
    <w:rsid w:val="00A9578A"/>
    <w:rsid w:val="00B764B8"/>
    <w:rsid w:val="00B90D2B"/>
    <w:rsid w:val="00B97B04"/>
    <w:rsid w:val="00C20624"/>
    <w:rsid w:val="00C45FF3"/>
    <w:rsid w:val="00C5351A"/>
    <w:rsid w:val="00CB1C96"/>
    <w:rsid w:val="00D51FF3"/>
    <w:rsid w:val="00D63FBC"/>
    <w:rsid w:val="00DA09DA"/>
    <w:rsid w:val="00DC177C"/>
    <w:rsid w:val="00DD3C30"/>
    <w:rsid w:val="00E13F5E"/>
    <w:rsid w:val="00E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E88E"/>
  <w15:docId w15:val="{D33473D6-E2B9-4421-8B5F-E3E01EF3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A92"/>
    <w:pPr>
      <w:spacing w:line="360" w:lineRule="auto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B2A92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link w:val="Nadpis2Char"/>
    <w:uiPriority w:val="9"/>
    <w:qFormat/>
    <w:rsid w:val="009B2A9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2A9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B2A92"/>
    <w:pPr>
      <w:keepNext/>
      <w:keepLines/>
      <w:widowControl w:val="0"/>
      <w:adjustRightInd w:val="0"/>
      <w:spacing w:before="200" w:after="0"/>
      <w:jc w:val="both"/>
      <w:outlineLvl w:val="3"/>
    </w:pPr>
    <w:rPr>
      <w:rFonts w:eastAsiaTheme="majorEastAsia" w:cstheme="majorBidi"/>
      <w:b/>
      <w:bCs/>
      <w:iCs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2A92"/>
    <w:rPr>
      <w:rFonts w:ascii="Garamond" w:eastAsiaTheme="majorEastAsia" w:hAnsi="Garamond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B2A92"/>
    <w:rPr>
      <w:rFonts w:ascii="Garamond" w:eastAsia="Times New Roman" w:hAnsi="Garamond" w:cs="Times New Roman"/>
      <w:b/>
      <w:bCs/>
      <w:sz w:val="24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2A92"/>
    <w:rPr>
      <w:rFonts w:ascii="Garamond" w:eastAsiaTheme="majorEastAsia" w:hAnsi="Garamond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9B2A92"/>
    <w:rPr>
      <w:rFonts w:ascii="Garamond" w:eastAsiaTheme="majorEastAsia" w:hAnsi="Garamond" w:cstheme="majorBidi"/>
      <w:b/>
      <w:bCs/>
      <w:iCs/>
      <w:sz w:val="24"/>
      <w:szCs w:val="20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062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929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9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9E8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9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9E8"/>
    <w:rPr>
      <w:rFonts w:ascii="Garamond" w:hAnsi="Garamond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25BCA"/>
    <w:rPr>
      <w:rFonts w:ascii="Times New Roman" w:hAnsi="Times New Roman" w:cs="Times New Roman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48A0"/>
    <w:rPr>
      <w:color w:val="605E5C"/>
      <w:shd w:val="clear" w:color="auto" w:fill="E1DFDD"/>
    </w:rPr>
  </w:style>
  <w:style w:type="paragraph" w:customStyle="1" w:styleId="l3">
    <w:name w:val="l3"/>
    <w:basedOn w:val="Normln"/>
    <w:rsid w:val="007A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A0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Alzbeta</dc:creator>
  <cp:lastModifiedBy>Starosta2</cp:lastModifiedBy>
  <cp:revision>7</cp:revision>
  <cp:lastPrinted>2021-09-17T09:26:00Z</cp:lastPrinted>
  <dcterms:created xsi:type="dcterms:W3CDTF">2021-08-26T07:06:00Z</dcterms:created>
  <dcterms:modified xsi:type="dcterms:W3CDTF">2021-09-17T09:35:00Z</dcterms:modified>
</cp:coreProperties>
</file>