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F8" w:rsidRDefault="00815BF8" w:rsidP="00815BF8">
      <w:pPr>
        <w:rPr>
          <w:b/>
          <w:u w:val="thi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162685" cy="1644650"/>
            <wp:effectExtent l="0" t="0" r="0" b="0"/>
            <wp:wrapSquare wrapText="right"/>
            <wp:docPr id="1" name="Obrázek 1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thick"/>
        </w:rPr>
        <w:t xml:space="preserve"> </w:t>
      </w:r>
      <w:proofErr w:type="gramStart"/>
      <w:r>
        <w:rPr>
          <w:b/>
          <w:u w:val="thick"/>
        </w:rPr>
        <w:t>O B E C   Ž E L E Č</w:t>
      </w:r>
      <w:proofErr w:type="gramEnd"/>
      <w:r>
        <w:rPr>
          <w:b/>
          <w:u w:val="thick"/>
        </w:rPr>
        <w:t xml:space="preserve"> </w:t>
      </w:r>
    </w:p>
    <w:p w:rsidR="00815BF8" w:rsidRDefault="00815BF8" w:rsidP="00815BF8">
      <w:pPr>
        <w:rPr>
          <w:b/>
          <w:u w:val="thick"/>
        </w:rPr>
      </w:pPr>
      <w:r>
        <w:rPr>
          <w:b/>
          <w:u w:val="thick"/>
        </w:rPr>
        <w:t xml:space="preserve"> </w:t>
      </w:r>
      <w:proofErr w:type="gramStart"/>
      <w:r>
        <w:rPr>
          <w:b/>
          <w:u w:val="thick"/>
        </w:rPr>
        <w:t>Želeč  62</w:t>
      </w:r>
      <w:proofErr w:type="gramEnd"/>
      <w:r>
        <w:rPr>
          <w:b/>
          <w:u w:val="thick"/>
        </w:rPr>
        <w:t>,   798 07 okres Prostějov</w:t>
      </w:r>
    </w:p>
    <w:p w:rsidR="00815BF8" w:rsidRDefault="00815BF8" w:rsidP="00815BF8">
      <w:pPr>
        <w:rPr>
          <w:b/>
        </w:rPr>
      </w:pPr>
      <w:r>
        <w:rPr>
          <w:b/>
        </w:rPr>
        <w:t xml:space="preserve"> IČO :  </w:t>
      </w:r>
      <w:proofErr w:type="gramStart"/>
      <w:r>
        <w:rPr>
          <w:b/>
        </w:rPr>
        <w:t>00288993 ,</w:t>
      </w:r>
      <w:r w:rsidR="002C525F">
        <w:rPr>
          <w:b/>
        </w:rPr>
        <w:t xml:space="preserve"> </w:t>
      </w:r>
      <w:r>
        <w:rPr>
          <w:b/>
        </w:rPr>
        <w:t>e-mail</w:t>
      </w:r>
      <w:proofErr w:type="gramEnd"/>
      <w:r>
        <w:rPr>
          <w:b/>
        </w:rPr>
        <w:t>.: obec@zelec.cz</w:t>
      </w:r>
    </w:p>
    <w:p w:rsidR="00815BF8" w:rsidRDefault="00815BF8" w:rsidP="00815BF8">
      <w:r>
        <w:rPr>
          <w:b/>
        </w:rPr>
        <w:t xml:space="preserve"> Tel./fax.:  </w:t>
      </w:r>
      <w:proofErr w:type="gramStart"/>
      <w:r>
        <w:rPr>
          <w:b/>
        </w:rPr>
        <w:t>582 370 254 ,</w:t>
      </w:r>
      <w:r w:rsidR="002C525F">
        <w:rPr>
          <w:b/>
        </w:rPr>
        <w:t xml:space="preserve"> </w:t>
      </w:r>
      <w:r>
        <w:rPr>
          <w:b/>
        </w:rPr>
        <w:t>724 183 836</w:t>
      </w:r>
      <w:proofErr w:type="gramEnd"/>
      <w:r>
        <w:t xml:space="preserve">                                                 </w:t>
      </w:r>
    </w:p>
    <w:p w:rsidR="00815BF8" w:rsidRDefault="00815BF8" w:rsidP="00815BF8">
      <w:r>
        <w:t xml:space="preserve">----------------------------------------------------------------------------------                                                          </w:t>
      </w:r>
    </w:p>
    <w:p w:rsidR="00815BF8" w:rsidRDefault="00815BF8" w:rsidP="00815BF8"/>
    <w:p w:rsidR="00815BF8" w:rsidRDefault="00815BF8" w:rsidP="00815BF8"/>
    <w:p w:rsidR="00815BF8" w:rsidRPr="001B0629" w:rsidRDefault="00815BF8" w:rsidP="00815BF8">
      <w:pPr>
        <w:jc w:val="center"/>
        <w:rPr>
          <w:b/>
          <w:sz w:val="26"/>
          <w:szCs w:val="26"/>
          <w:u w:val="single"/>
        </w:rPr>
      </w:pPr>
    </w:p>
    <w:p w:rsidR="00815BF8" w:rsidRPr="001B0629" w:rsidRDefault="00815BF8" w:rsidP="009E6319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 w:rsidRPr="001B0629">
        <w:rPr>
          <w:rFonts w:ascii="Times New Roman" w:hAnsi="Times New Roman"/>
          <w:sz w:val="26"/>
          <w:szCs w:val="26"/>
        </w:rPr>
        <w:t>zveřejňuje ve smyslu</w:t>
      </w:r>
      <w:r w:rsidR="00FC4EA1">
        <w:rPr>
          <w:rFonts w:ascii="Times New Roman" w:hAnsi="Times New Roman"/>
          <w:sz w:val="26"/>
          <w:szCs w:val="26"/>
        </w:rPr>
        <w:t xml:space="preserve"> </w:t>
      </w:r>
      <w:r w:rsidRPr="001B0629">
        <w:rPr>
          <w:rFonts w:ascii="Times New Roman" w:hAnsi="Times New Roman"/>
          <w:sz w:val="26"/>
          <w:szCs w:val="26"/>
        </w:rPr>
        <w:t xml:space="preserve">§ 39 zák. č.128/2000 </w:t>
      </w:r>
      <w:r w:rsidR="001F59E5" w:rsidRPr="001B0629">
        <w:rPr>
          <w:rFonts w:ascii="Times New Roman" w:hAnsi="Times New Roman"/>
          <w:sz w:val="26"/>
          <w:szCs w:val="26"/>
        </w:rPr>
        <w:t xml:space="preserve">Sb., o obcích (obecní zřízení), </w:t>
      </w:r>
      <w:r w:rsidRPr="001B0629">
        <w:rPr>
          <w:rFonts w:ascii="Times New Roman" w:hAnsi="Times New Roman"/>
          <w:sz w:val="26"/>
          <w:szCs w:val="26"/>
        </w:rPr>
        <w:t xml:space="preserve">ve znění pozdějších předpisů,  </w:t>
      </w:r>
    </w:p>
    <w:p w:rsidR="00815BF8" w:rsidRPr="001B0629" w:rsidRDefault="00815BF8" w:rsidP="009E6319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815BF8" w:rsidRPr="001B0629" w:rsidRDefault="00D678D6" w:rsidP="009E6319">
      <w:pPr>
        <w:pStyle w:val="Seznamsodrkami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ZÁMĚR</w:t>
      </w:r>
      <w:r w:rsidR="003B56E9">
        <w:rPr>
          <w:rFonts w:ascii="Times New Roman" w:hAnsi="Times New Roman"/>
          <w:b/>
          <w:sz w:val="26"/>
          <w:szCs w:val="26"/>
        </w:rPr>
        <w:t xml:space="preserve"> č</w:t>
      </w:r>
      <w:r>
        <w:rPr>
          <w:rFonts w:ascii="Times New Roman" w:hAnsi="Times New Roman"/>
          <w:b/>
          <w:sz w:val="26"/>
          <w:szCs w:val="26"/>
        </w:rPr>
        <w:t>. 01</w:t>
      </w:r>
      <w:r w:rsidR="00A75138">
        <w:rPr>
          <w:rFonts w:ascii="Times New Roman" w:hAnsi="Times New Roman"/>
          <w:b/>
          <w:sz w:val="26"/>
          <w:szCs w:val="26"/>
        </w:rPr>
        <w:t>/</w:t>
      </w:r>
      <w:r w:rsidR="00FC4EA1">
        <w:rPr>
          <w:rFonts w:ascii="Times New Roman" w:hAnsi="Times New Roman"/>
          <w:b/>
          <w:sz w:val="26"/>
          <w:szCs w:val="26"/>
        </w:rPr>
        <w:t>20</w:t>
      </w:r>
      <w:r w:rsidR="00A75138">
        <w:rPr>
          <w:rFonts w:ascii="Times New Roman" w:hAnsi="Times New Roman"/>
          <w:b/>
          <w:sz w:val="26"/>
          <w:szCs w:val="26"/>
        </w:rPr>
        <w:t>2</w:t>
      </w:r>
      <w:r w:rsidR="00FC4EA1">
        <w:rPr>
          <w:rFonts w:ascii="Times New Roman" w:hAnsi="Times New Roman"/>
          <w:b/>
          <w:sz w:val="26"/>
          <w:szCs w:val="26"/>
        </w:rPr>
        <w:t>3</w:t>
      </w:r>
      <w:r w:rsidR="001F59E5" w:rsidRPr="001B0629">
        <w:rPr>
          <w:rFonts w:ascii="Times New Roman" w:hAnsi="Times New Roman"/>
          <w:b/>
          <w:sz w:val="26"/>
          <w:szCs w:val="26"/>
        </w:rPr>
        <w:t xml:space="preserve"> OBCE PRONAJMOUT </w:t>
      </w:r>
      <w:r w:rsidR="00A75138">
        <w:rPr>
          <w:rFonts w:ascii="Times New Roman" w:hAnsi="Times New Roman"/>
          <w:b/>
          <w:sz w:val="26"/>
          <w:szCs w:val="26"/>
        </w:rPr>
        <w:t xml:space="preserve">NEBYTOVÝ PROSTOR </w:t>
      </w:r>
    </w:p>
    <w:p w:rsidR="00815BF8" w:rsidRPr="001B0629" w:rsidRDefault="00815BF8" w:rsidP="009E6319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845A86" w:rsidRDefault="00B951F3" w:rsidP="009E6319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Předmětem pro</w:t>
      </w:r>
      <w:r w:rsidR="005646F1">
        <w:rPr>
          <w:rFonts w:ascii="Times New Roman" w:hAnsi="Times New Roman"/>
          <w:sz w:val="26"/>
          <w:szCs w:val="26"/>
        </w:rPr>
        <w:t>nájmu je nebytový prostor v budově</w:t>
      </w:r>
      <w:r>
        <w:rPr>
          <w:rFonts w:ascii="Times New Roman" w:hAnsi="Times New Roman"/>
          <w:sz w:val="26"/>
          <w:szCs w:val="26"/>
        </w:rPr>
        <w:t xml:space="preserve"> obecního úřadu na adrese Želeč 62</w:t>
      </w:r>
    </w:p>
    <w:p w:rsidR="006230CD" w:rsidRPr="001B0629" w:rsidRDefault="00B951F3" w:rsidP="009E6319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výměře </w:t>
      </w:r>
      <w:r w:rsidR="00B72E2D">
        <w:rPr>
          <w:rFonts w:ascii="Times New Roman" w:hAnsi="Times New Roman"/>
          <w:sz w:val="26"/>
          <w:szCs w:val="26"/>
        </w:rPr>
        <w:t>35</w:t>
      </w:r>
      <w:r w:rsidR="00145E0C" w:rsidRPr="001B0629">
        <w:rPr>
          <w:rFonts w:ascii="Times New Roman" w:hAnsi="Times New Roman"/>
          <w:sz w:val="26"/>
          <w:szCs w:val="26"/>
        </w:rPr>
        <w:t xml:space="preserve"> </w:t>
      </w:r>
      <w:r w:rsidR="00815BF8" w:rsidRPr="001B0629">
        <w:rPr>
          <w:rFonts w:ascii="Times New Roman" w:hAnsi="Times New Roman"/>
          <w:sz w:val="26"/>
          <w:szCs w:val="26"/>
        </w:rPr>
        <w:t>m2</w:t>
      </w:r>
      <w:r w:rsidR="00845A86">
        <w:rPr>
          <w:rFonts w:ascii="Times New Roman" w:hAnsi="Times New Roman"/>
          <w:sz w:val="26"/>
          <w:szCs w:val="26"/>
        </w:rPr>
        <w:t>.</w:t>
      </w:r>
      <w:r w:rsidR="006230CD" w:rsidRPr="001B0629">
        <w:rPr>
          <w:rFonts w:ascii="Times New Roman" w:hAnsi="Times New Roman"/>
          <w:sz w:val="26"/>
          <w:szCs w:val="26"/>
        </w:rPr>
        <w:t xml:space="preserve"> </w:t>
      </w:r>
    </w:p>
    <w:p w:rsidR="00845A86" w:rsidRPr="00845A86" w:rsidRDefault="00845A86" w:rsidP="00845A8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K tomuto záměru mohou zájemci</w:t>
      </w:r>
      <w:r w:rsidRPr="00845A86">
        <w:rPr>
          <w:rFonts w:eastAsia="Calibri"/>
          <w:sz w:val="26"/>
          <w:szCs w:val="26"/>
          <w:lang w:eastAsia="en-US"/>
        </w:rPr>
        <w:t xml:space="preserve"> předložit své nabídky v souladu s ustanovením § 39 zák. č.128/2000 Sb., o obcích (obecní zřízení), ve</w:t>
      </w:r>
      <w:r w:rsidR="002C525F">
        <w:rPr>
          <w:rFonts w:eastAsia="Calibri"/>
          <w:sz w:val="26"/>
          <w:szCs w:val="26"/>
          <w:lang w:eastAsia="en-US"/>
        </w:rPr>
        <w:t xml:space="preserve"> </w:t>
      </w:r>
      <w:r w:rsidRPr="00845A86">
        <w:rPr>
          <w:rFonts w:eastAsia="Calibri"/>
          <w:sz w:val="26"/>
          <w:szCs w:val="26"/>
          <w:lang w:eastAsia="en-US"/>
        </w:rPr>
        <w:t>znění pozdějších předpisů, do 15 dnů ode dne zveřejnění u Obecního úřadu Želeč, Želeč 62, 798 07.</w:t>
      </w:r>
    </w:p>
    <w:p w:rsidR="00845A86" w:rsidRPr="00845A86" w:rsidRDefault="00845A86" w:rsidP="00845A86">
      <w:pPr>
        <w:jc w:val="both"/>
        <w:rPr>
          <w:rFonts w:eastAsia="Calibri"/>
          <w:sz w:val="26"/>
          <w:szCs w:val="26"/>
          <w:lang w:eastAsia="en-US"/>
        </w:rPr>
      </w:pPr>
      <w:r w:rsidRPr="00845A86">
        <w:rPr>
          <w:rFonts w:eastAsia="Calibri"/>
          <w:sz w:val="26"/>
          <w:szCs w:val="26"/>
          <w:lang w:eastAsia="en-US"/>
        </w:rPr>
        <w:t xml:space="preserve">  </w:t>
      </w:r>
    </w:p>
    <w:p w:rsidR="00845A86" w:rsidRPr="00845A86" w:rsidRDefault="00845A86" w:rsidP="00845A86">
      <w:pPr>
        <w:jc w:val="both"/>
        <w:rPr>
          <w:rFonts w:eastAsia="Calibri"/>
          <w:sz w:val="26"/>
          <w:szCs w:val="26"/>
          <w:lang w:eastAsia="en-US"/>
        </w:rPr>
      </w:pPr>
      <w:r w:rsidRPr="00845A86">
        <w:rPr>
          <w:rFonts w:eastAsia="Calibri"/>
          <w:sz w:val="26"/>
          <w:szCs w:val="26"/>
          <w:lang w:eastAsia="en-US"/>
        </w:rPr>
        <w:t xml:space="preserve">Obsah výše uvedeného oznámení je zveřejněn po dobu jeho vyvěšení na úřední desce Obecního úřadu Želeč i způsobem umožňujícím dálkový přístup </w:t>
      </w:r>
    </w:p>
    <w:p w:rsidR="00845A86" w:rsidRPr="00845A86" w:rsidRDefault="00845A86" w:rsidP="00845A86">
      <w:pPr>
        <w:jc w:val="both"/>
        <w:rPr>
          <w:rFonts w:eastAsia="Calibri"/>
          <w:sz w:val="26"/>
          <w:szCs w:val="26"/>
          <w:lang w:eastAsia="en-US"/>
        </w:rPr>
      </w:pPr>
      <w:r w:rsidRPr="00845A86">
        <w:rPr>
          <w:rFonts w:eastAsia="Calibri"/>
          <w:sz w:val="26"/>
          <w:szCs w:val="26"/>
          <w:lang w:eastAsia="en-US"/>
        </w:rPr>
        <w:t xml:space="preserve">(www.zelec.cz).     </w:t>
      </w:r>
    </w:p>
    <w:p w:rsidR="00845A86" w:rsidRPr="00845A86" w:rsidRDefault="00845A86" w:rsidP="00845A86">
      <w:pPr>
        <w:jc w:val="both"/>
        <w:rPr>
          <w:rFonts w:eastAsia="Calibri"/>
          <w:sz w:val="26"/>
          <w:szCs w:val="26"/>
          <w:lang w:eastAsia="en-US"/>
        </w:rPr>
      </w:pPr>
    </w:p>
    <w:p w:rsidR="009E6319" w:rsidRPr="001B0629" w:rsidRDefault="009E6319" w:rsidP="001B0629">
      <w:pPr>
        <w:jc w:val="both"/>
        <w:rPr>
          <w:sz w:val="26"/>
          <w:szCs w:val="26"/>
        </w:rPr>
      </w:pPr>
      <w:r w:rsidRPr="005646F1">
        <w:rPr>
          <w:sz w:val="26"/>
          <w:szCs w:val="26"/>
        </w:rPr>
        <w:t>Nabídky</w:t>
      </w:r>
      <w:r w:rsidRPr="001B0629">
        <w:rPr>
          <w:sz w:val="26"/>
          <w:szCs w:val="26"/>
        </w:rPr>
        <w:t xml:space="preserve"> adresujte v uzavřené obálce označené „NABÍDKA  -  záměr pronájmu č. 0</w:t>
      </w:r>
      <w:r w:rsidR="00B951F3">
        <w:rPr>
          <w:sz w:val="26"/>
          <w:szCs w:val="26"/>
        </w:rPr>
        <w:t>1</w:t>
      </w:r>
      <w:r w:rsidRPr="001B0629">
        <w:rPr>
          <w:sz w:val="26"/>
          <w:szCs w:val="26"/>
        </w:rPr>
        <w:t>/20</w:t>
      </w:r>
      <w:r w:rsidR="00B951F3">
        <w:rPr>
          <w:sz w:val="26"/>
          <w:szCs w:val="26"/>
        </w:rPr>
        <w:t>23</w:t>
      </w:r>
      <w:r w:rsidRPr="001B0629">
        <w:rPr>
          <w:sz w:val="26"/>
          <w:szCs w:val="26"/>
        </w:rPr>
        <w:t xml:space="preserve">“ na adresu obce nebo podatelnou obce nejpozději do </w:t>
      </w:r>
      <w:proofErr w:type="gramStart"/>
      <w:r w:rsidR="003F5773">
        <w:rPr>
          <w:sz w:val="26"/>
          <w:szCs w:val="26"/>
        </w:rPr>
        <w:t>1</w:t>
      </w:r>
      <w:r w:rsidR="005646F1">
        <w:rPr>
          <w:sz w:val="26"/>
          <w:szCs w:val="26"/>
        </w:rPr>
        <w:t>1</w:t>
      </w:r>
      <w:bookmarkStart w:id="0" w:name="_GoBack"/>
      <w:bookmarkEnd w:id="0"/>
      <w:r w:rsidRPr="001B0629">
        <w:rPr>
          <w:sz w:val="26"/>
          <w:szCs w:val="26"/>
        </w:rPr>
        <w:t>.</w:t>
      </w:r>
      <w:r w:rsidR="003F5773">
        <w:rPr>
          <w:sz w:val="26"/>
          <w:szCs w:val="26"/>
        </w:rPr>
        <w:t>2</w:t>
      </w:r>
      <w:r w:rsidRPr="001B0629">
        <w:rPr>
          <w:sz w:val="26"/>
          <w:szCs w:val="26"/>
        </w:rPr>
        <w:t>.20</w:t>
      </w:r>
      <w:r w:rsidR="003F5773">
        <w:rPr>
          <w:sz w:val="26"/>
          <w:szCs w:val="26"/>
        </w:rPr>
        <w:t>23</w:t>
      </w:r>
      <w:proofErr w:type="gramEnd"/>
      <w:r w:rsidRPr="001B0629">
        <w:rPr>
          <w:sz w:val="26"/>
          <w:szCs w:val="26"/>
        </w:rPr>
        <w:t>. K později doručeným nabídkám nebude přihlíženo a nebudou ani otevírány.</w:t>
      </w:r>
    </w:p>
    <w:p w:rsidR="009E6319" w:rsidRPr="001B0629" w:rsidRDefault="009E6319" w:rsidP="009E6319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B0629" w:rsidRPr="001B0629" w:rsidRDefault="009E6319" w:rsidP="001B0629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 w:rsidRPr="001B0629">
        <w:rPr>
          <w:rFonts w:ascii="Times New Roman" w:hAnsi="Times New Roman"/>
          <w:sz w:val="26"/>
          <w:szCs w:val="26"/>
        </w:rPr>
        <w:t>Nabídky prostřednictvím třetí osoby bez uvedení konečného zájemce se nepřipouští.</w:t>
      </w:r>
      <w:r w:rsidR="001B0629" w:rsidRPr="001B0629">
        <w:rPr>
          <w:rFonts w:ascii="Times New Roman" w:hAnsi="Times New Roman"/>
          <w:sz w:val="26"/>
          <w:szCs w:val="26"/>
        </w:rPr>
        <w:t xml:space="preserve"> </w:t>
      </w:r>
    </w:p>
    <w:p w:rsidR="001B0629" w:rsidRPr="001B0629" w:rsidRDefault="001B0629" w:rsidP="001B0629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 w:rsidRPr="001B0629">
        <w:rPr>
          <w:rFonts w:ascii="Times New Roman" w:hAnsi="Times New Roman"/>
          <w:sz w:val="26"/>
          <w:szCs w:val="26"/>
        </w:rPr>
        <w:t xml:space="preserve">Obec vybere nejvhodnější nabídku; nejvhodnější nabídka nemusí vždy znamenat nabídku nejvyšší ceny. Obec může stanovit pořadí nabídek. Obec si vyhrazuje právo nevybrat žádnou nabídku. </w:t>
      </w:r>
    </w:p>
    <w:p w:rsidR="009E6319" w:rsidRPr="001B0629" w:rsidRDefault="001B0629" w:rsidP="009E6319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 w:rsidRPr="001B0629">
        <w:rPr>
          <w:rFonts w:ascii="Times New Roman" w:hAnsi="Times New Roman"/>
          <w:sz w:val="26"/>
          <w:szCs w:val="26"/>
        </w:rPr>
        <w:t>Nájemní smlouvu musí zájemce uzavřít na základě výzvy obce nejpozději do 7 dnů, jinak bude vyřazen, a nájemní smlouva bude uzavřena s následujícím zájemcem v pořadí.</w:t>
      </w:r>
    </w:p>
    <w:p w:rsidR="001B0629" w:rsidRDefault="001B0629" w:rsidP="001B0629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815BF8" w:rsidRPr="001B0629" w:rsidRDefault="001B0629" w:rsidP="001B0629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15BF8" w:rsidRPr="001B0629">
        <w:rPr>
          <w:rFonts w:ascii="Times New Roman" w:hAnsi="Times New Roman"/>
          <w:sz w:val="26"/>
          <w:szCs w:val="26"/>
        </w:rPr>
        <w:t xml:space="preserve">       Za obec Želeč Ing.</w:t>
      </w:r>
      <w:r w:rsidR="006230CD" w:rsidRPr="001B0629">
        <w:rPr>
          <w:rFonts w:ascii="Times New Roman" w:hAnsi="Times New Roman"/>
          <w:sz w:val="26"/>
          <w:szCs w:val="26"/>
        </w:rPr>
        <w:t xml:space="preserve"> </w:t>
      </w:r>
      <w:r w:rsidR="00815BF8" w:rsidRPr="001B0629">
        <w:rPr>
          <w:rFonts w:ascii="Times New Roman" w:hAnsi="Times New Roman"/>
          <w:sz w:val="26"/>
          <w:szCs w:val="26"/>
        </w:rPr>
        <w:t>Bronislava Augustinová,</w:t>
      </w:r>
      <w:r w:rsidR="006230CD" w:rsidRPr="001B0629">
        <w:rPr>
          <w:rFonts w:ascii="Times New Roman" w:hAnsi="Times New Roman"/>
          <w:sz w:val="26"/>
          <w:szCs w:val="26"/>
        </w:rPr>
        <w:t xml:space="preserve"> </w:t>
      </w:r>
      <w:r w:rsidR="00815BF8" w:rsidRPr="001B0629">
        <w:rPr>
          <w:rFonts w:ascii="Times New Roman" w:hAnsi="Times New Roman"/>
          <w:sz w:val="26"/>
          <w:szCs w:val="26"/>
        </w:rPr>
        <w:t>starostka obce.</w:t>
      </w:r>
    </w:p>
    <w:p w:rsidR="00815BF8" w:rsidRDefault="00815BF8" w:rsidP="00815BF8">
      <w:pPr>
        <w:jc w:val="both"/>
      </w:pPr>
    </w:p>
    <w:p w:rsidR="00815BF8" w:rsidRPr="001B0629" w:rsidRDefault="00E211B8" w:rsidP="001B0629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Vyvěšeno  :  2</w:t>
      </w:r>
      <w:r w:rsidR="002C525F">
        <w:rPr>
          <w:rFonts w:ascii="Times New Roman" w:hAnsi="Times New Roman"/>
          <w:sz w:val="26"/>
          <w:szCs w:val="26"/>
        </w:rPr>
        <w:t>6</w:t>
      </w:r>
      <w:r w:rsidR="00D405C2" w:rsidRPr="001B062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815BF8" w:rsidRPr="001B0629">
        <w:rPr>
          <w:rFonts w:ascii="Times New Roman" w:hAnsi="Times New Roman"/>
          <w:sz w:val="26"/>
          <w:szCs w:val="26"/>
        </w:rPr>
        <w:t>.20</w:t>
      </w:r>
      <w:r w:rsidR="002C525F">
        <w:rPr>
          <w:rFonts w:ascii="Times New Roman" w:hAnsi="Times New Roman"/>
          <w:sz w:val="26"/>
          <w:szCs w:val="26"/>
        </w:rPr>
        <w:t>23</w:t>
      </w:r>
      <w:proofErr w:type="gramEnd"/>
    </w:p>
    <w:p w:rsidR="00112896" w:rsidRDefault="00815BF8" w:rsidP="00DD73FA">
      <w:pPr>
        <w:pStyle w:val="Seznamsodrkami"/>
        <w:numPr>
          <w:ilvl w:val="0"/>
          <w:numId w:val="0"/>
        </w:numPr>
        <w:tabs>
          <w:tab w:val="left" w:pos="708"/>
        </w:tabs>
        <w:jc w:val="both"/>
      </w:pPr>
      <w:r w:rsidRPr="001B0629">
        <w:rPr>
          <w:rFonts w:ascii="Times New Roman" w:hAnsi="Times New Roman"/>
          <w:sz w:val="26"/>
          <w:szCs w:val="26"/>
        </w:rPr>
        <w:t xml:space="preserve">Sňato:      </w:t>
      </w:r>
      <w:r w:rsidR="00DD73FA">
        <w:rPr>
          <w:rFonts w:ascii="Times New Roman" w:hAnsi="Times New Roman"/>
          <w:sz w:val="26"/>
          <w:szCs w:val="26"/>
        </w:rPr>
        <w:tab/>
      </w:r>
      <w:r w:rsidR="00D405C2" w:rsidRPr="001B0629">
        <w:rPr>
          <w:rFonts w:ascii="Times New Roman" w:hAnsi="Times New Roman"/>
          <w:sz w:val="26"/>
          <w:szCs w:val="26"/>
        </w:rPr>
        <w:t xml:space="preserve"> </w:t>
      </w:r>
    </w:p>
    <w:sectPr w:rsidR="00112896" w:rsidSect="005F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E8BFE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D3D81"/>
    <w:multiLevelType w:val="hybridMultilevel"/>
    <w:tmpl w:val="9006984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5765BFC"/>
    <w:multiLevelType w:val="hybridMultilevel"/>
    <w:tmpl w:val="9EF46C20"/>
    <w:lvl w:ilvl="0" w:tplc="BD1EC10C">
      <w:start w:val="2"/>
      <w:numFmt w:val="lowerLetter"/>
      <w:lvlText w:val="%1)"/>
      <w:lvlJc w:val="left"/>
      <w:pPr>
        <w:tabs>
          <w:tab w:val="num" w:pos="750"/>
        </w:tabs>
        <w:ind w:left="750" w:hanging="375"/>
      </w:pPr>
    </w:lvl>
    <w:lvl w:ilvl="1" w:tplc="040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755B"/>
    <w:rsid w:val="0003195F"/>
    <w:rsid w:val="0006313F"/>
    <w:rsid w:val="000B0123"/>
    <w:rsid w:val="00112896"/>
    <w:rsid w:val="00145E0C"/>
    <w:rsid w:val="001B0629"/>
    <w:rsid w:val="001F59E5"/>
    <w:rsid w:val="002C525F"/>
    <w:rsid w:val="003B56E9"/>
    <w:rsid w:val="003F5773"/>
    <w:rsid w:val="00504F4A"/>
    <w:rsid w:val="005646F1"/>
    <w:rsid w:val="005F4C63"/>
    <w:rsid w:val="006230CD"/>
    <w:rsid w:val="00815BF8"/>
    <w:rsid w:val="00845A86"/>
    <w:rsid w:val="0098755B"/>
    <w:rsid w:val="009E6319"/>
    <w:rsid w:val="00A25F7F"/>
    <w:rsid w:val="00A75138"/>
    <w:rsid w:val="00A933B3"/>
    <w:rsid w:val="00B13248"/>
    <w:rsid w:val="00B72E2D"/>
    <w:rsid w:val="00B81CBF"/>
    <w:rsid w:val="00B951F3"/>
    <w:rsid w:val="00D405C2"/>
    <w:rsid w:val="00D678D6"/>
    <w:rsid w:val="00DD73FA"/>
    <w:rsid w:val="00E211B8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FBA77-0659-4706-8734-2AFE1CFC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9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95F"/>
    <w:rPr>
      <w:rFonts w:ascii="Segoe UI" w:eastAsia="Times New Roman" w:hAnsi="Segoe UI" w:cs="Segoe UI"/>
      <w:sz w:val="18"/>
      <w:szCs w:val="18"/>
      <w:lang w:eastAsia="cs-CZ"/>
    </w:rPr>
  </w:style>
  <w:style w:type="paragraph" w:styleId="Seznamsodrkami">
    <w:name w:val="List Bullet"/>
    <w:basedOn w:val="Normln"/>
    <w:uiPriority w:val="99"/>
    <w:unhideWhenUsed/>
    <w:rsid w:val="009E6319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Starosta2</cp:lastModifiedBy>
  <cp:revision>20</cp:revision>
  <cp:lastPrinted>2015-04-30T05:44:00Z</cp:lastPrinted>
  <dcterms:created xsi:type="dcterms:W3CDTF">2016-01-27T07:57:00Z</dcterms:created>
  <dcterms:modified xsi:type="dcterms:W3CDTF">2023-01-26T12:03:00Z</dcterms:modified>
</cp:coreProperties>
</file>